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42" w:rsidRDefault="00351268">
      <w:pPr>
        <w:pStyle w:val="a3"/>
        <w:spacing w:before="110"/>
        <w:ind w:left="3998" w:right="3287"/>
      </w:pPr>
      <w:r>
        <w:t>График</w:t>
      </w:r>
      <w:r>
        <w:rPr>
          <w:spacing w:val="-7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осенних</w:t>
      </w:r>
      <w:r>
        <w:rPr>
          <w:spacing w:val="-7"/>
        </w:rPr>
        <w:t xml:space="preserve"> </w:t>
      </w:r>
      <w:r>
        <w:t>каникул в рамках реализации региональных проектов</w:t>
      </w:r>
    </w:p>
    <w:p w:rsidR="00382042" w:rsidRPr="00D6381F" w:rsidRDefault="00351268" w:rsidP="00D6381F">
      <w:pPr>
        <w:pStyle w:val="a3"/>
        <w:spacing w:after="240"/>
        <w:ind w:left="2931" w:right="2223"/>
      </w:pPr>
      <w:r>
        <w:t>«Малые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занятости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досуга</w:t>
      </w:r>
      <w:r>
        <w:rPr>
          <w:spacing w:val="-2"/>
        </w:rPr>
        <w:t xml:space="preserve"> </w:t>
      </w:r>
      <w:r>
        <w:t>детей»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</w:t>
      </w:r>
      <w:proofErr w:type="spellStart"/>
      <w:r>
        <w:t>Каникулы-</w:t>
      </w:r>
      <w:r>
        <w:rPr>
          <w:spacing w:val="-2"/>
        </w:rPr>
        <w:t>онлайн</w:t>
      </w:r>
      <w:proofErr w:type="spellEnd"/>
      <w:r>
        <w:rPr>
          <w:spacing w:val="-2"/>
        </w:rPr>
        <w:t>»</w:t>
      </w:r>
    </w:p>
    <w:p w:rsidR="00382042" w:rsidRDefault="00382042">
      <w:pPr>
        <w:rPr>
          <w:i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8"/>
        <w:gridCol w:w="1984"/>
        <w:gridCol w:w="1985"/>
        <w:gridCol w:w="1559"/>
        <w:gridCol w:w="4028"/>
        <w:gridCol w:w="1714"/>
      </w:tblGrid>
      <w:tr w:rsidR="00382042" w:rsidTr="00D8591D">
        <w:trPr>
          <w:trHeight w:val="1149"/>
        </w:trPr>
        <w:tc>
          <w:tcPr>
            <w:tcW w:w="1948" w:type="dxa"/>
          </w:tcPr>
          <w:p w:rsidR="00382042" w:rsidRDefault="00382042">
            <w:pPr>
              <w:pStyle w:val="TableParagraph"/>
              <w:rPr>
                <w:i/>
                <w:sz w:val="20"/>
              </w:rPr>
            </w:pPr>
          </w:p>
          <w:p w:rsidR="00382042" w:rsidRDefault="00351268">
            <w:pPr>
              <w:pStyle w:val="TableParagraph"/>
              <w:ind w:left="437" w:hanging="8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организации</w:t>
            </w:r>
          </w:p>
        </w:tc>
        <w:tc>
          <w:tcPr>
            <w:tcW w:w="1984" w:type="dxa"/>
          </w:tcPr>
          <w:p w:rsidR="00382042" w:rsidRDefault="00382042">
            <w:pPr>
              <w:pStyle w:val="TableParagraph"/>
              <w:rPr>
                <w:i/>
                <w:sz w:val="20"/>
              </w:rPr>
            </w:pPr>
          </w:p>
          <w:p w:rsidR="00382042" w:rsidRDefault="00351268">
            <w:pPr>
              <w:pStyle w:val="TableParagraph"/>
              <w:ind w:left="438" w:hanging="54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мероприятия</w:t>
            </w:r>
          </w:p>
        </w:tc>
        <w:tc>
          <w:tcPr>
            <w:tcW w:w="1985" w:type="dxa"/>
          </w:tcPr>
          <w:p w:rsidR="00382042" w:rsidRDefault="00351268">
            <w:pPr>
              <w:pStyle w:val="TableParagraph"/>
              <w:spacing w:before="115"/>
              <w:ind w:left="499" w:right="48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Форма проведения</w:t>
            </w:r>
          </w:p>
          <w:p w:rsidR="00382042" w:rsidRDefault="00351268">
            <w:pPr>
              <w:pStyle w:val="TableParagraph"/>
              <w:ind w:left="111" w:right="99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очная</w:t>
            </w:r>
            <w:proofErr w:type="gram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дистанционная)</w:t>
            </w:r>
          </w:p>
        </w:tc>
        <w:tc>
          <w:tcPr>
            <w:tcW w:w="1559" w:type="dxa"/>
          </w:tcPr>
          <w:p w:rsidR="00382042" w:rsidRDefault="00382042">
            <w:pPr>
              <w:pStyle w:val="TableParagraph"/>
              <w:rPr>
                <w:i/>
                <w:sz w:val="20"/>
              </w:rPr>
            </w:pPr>
          </w:p>
          <w:p w:rsidR="00382042" w:rsidRDefault="00351268">
            <w:pPr>
              <w:pStyle w:val="TableParagraph"/>
              <w:ind w:left="171" w:right="15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Краткая </w:t>
            </w:r>
            <w:r>
              <w:rPr>
                <w:sz w:val="20"/>
              </w:rPr>
              <w:t>информация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мероприятии</w:t>
            </w:r>
          </w:p>
        </w:tc>
        <w:tc>
          <w:tcPr>
            <w:tcW w:w="4028" w:type="dxa"/>
          </w:tcPr>
          <w:p w:rsidR="00382042" w:rsidRDefault="00351268">
            <w:pPr>
              <w:pStyle w:val="TableParagraph"/>
              <w:ind w:left="744" w:right="733"/>
              <w:jc w:val="center"/>
              <w:rPr>
                <w:sz w:val="20"/>
              </w:rPr>
            </w:pPr>
            <w:r>
              <w:rPr>
                <w:sz w:val="20"/>
              </w:rPr>
              <w:t>Ссылка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дистанционном формате</w:t>
            </w:r>
          </w:p>
          <w:p w:rsidR="00382042" w:rsidRDefault="00382042">
            <w:pPr>
              <w:pStyle w:val="TableParagraph"/>
              <w:spacing w:before="2"/>
              <w:rPr>
                <w:i/>
                <w:sz w:val="18"/>
              </w:rPr>
            </w:pPr>
          </w:p>
          <w:p w:rsidR="00382042" w:rsidRDefault="00351268">
            <w:pPr>
              <w:pStyle w:val="TableParagraph"/>
              <w:spacing w:before="1" w:line="230" w:lineRule="atLeast"/>
              <w:ind w:left="534" w:right="522" w:hanging="1"/>
              <w:jc w:val="center"/>
              <w:rPr>
                <w:sz w:val="20"/>
              </w:rPr>
            </w:pPr>
            <w:r>
              <w:rPr>
                <w:sz w:val="20"/>
              </w:rPr>
              <w:t>Дата, время, место проведения мероприятия –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очном </w:t>
            </w:r>
            <w:r>
              <w:rPr>
                <w:spacing w:val="-2"/>
                <w:sz w:val="20"/>
              </w:rPr>
              <w:t>формате</w:t>
            </w:r>
          </w:p>
        </w:tc>
        <w:tc>
          <w:tcPr>
            <w:tcW w:w="1714" w:type="dxa"/>
          </w:tcPr>
          <w:p w:rsidR="00382042" w:rsidRDefault="00382042">
            <w:pPr>
              <w:pStyle w:val="TableParagraph"/>
              <w:spacing w:before="11"/>
              <w:rPr>
                <w:i/>
                <w:sz w:val="29"/>
              </w:rPr>
            </w:pPr>
          </w:p>
          <w:p w:rsidR="00CA53EE" w:rsidRDefault="00CA53EE" w:rsidP="00CA53EE">
            <w:pPr>
              <w:pStyle w:val="TableParagraph"/>
              <w:ind w:left="471" w:right="93" w:hanging="364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351268">
              <w:rPr>
                <w:sz w:val="20"/>
              </w:rPr>
              <w:t>Планируемое</w:t>
            </w:r>
            <w:r w:rsidR="00351268">
              <w:rPr>
                <w:spacing w:val="-13"/>
                <w:sz w:val="20"/>
              </w:rPr>
              <w:t xml:space="preserve"> </w:t>
            </w:r>
            <w:r w:rsidR="00351268">
              <w:rPr>
                <w:sz w:val="20"/>
              </w:rPr>
              <w:t>число</w:t>
            </w:r>
          </w:p>
          <w:p w:rsidR="00382042" w:rsidRDefault="00351268" w:rsidP="00CA53EE">
            <w:pPr>
              <w:pStyle w:val="TableParagraph"/>
              <w:ind w:left="471" w:right="93" w:hanging="364"/>
              <w:rPr>
                <w:sz w:val="20"/>
              </w:rPr>
            </w:pPr>
            <w:r>
              <w:rPr>
                <w:spacing w:val="-2"/>
                <w:sz w:val="20"/>
              </w:rPr>
              <w:t>участников</w:t>
            </w:r>
          </w:p>
        </w:tc>
      </w:tr>
      <w:tr w:rsidR="00382042" w:rsidTr="00D8591D">
        <w:trPr>
          <w:trHeight w:val="229"/>
        </w:trPr>
        <w:tc>
          <w:tcPr>
            <w:tcW w:w="1948" w:type="dxa"/>
          </w:tcPr>
          <w:p w:rsidR="00382042" w:rsidRPr="00D8591D" w:rsidRDefault="00FD0C31">
            <w:pPr>
              <w:pStyle w:val="TableParagraph"/>
              <w:rPr>
                <w:sz w:val="20"/>
              </w:rPr>
            </w:pPr>
            <w:r w:rsidRPr="00D8591D">
              <w:rPr>
                <w:sz w:val="20"/>
              </w:rPr>
              <w:t xml:space="preserve">МБУ </w:t>
            </w:r>
            <w:proofErr w:type="gramStart"/>
            <w:r w:rsidRPr="00D8591D">
              <w:rPr>
                <w:sz w:val="20"/>
              </w:rPr>
              <w:t>ДО</w:t>
            </w:r>
            <w:proofErr w:type="gramEnd"/>
            <w:r w:rsidRPr="00D8591D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1984" w:type="dxa"/>
          </w:tcPr>
          <w:p w:rsidR="00D8591D" w:rsidRDefault="00D8591D">
            <w:pPr>
              <w:pStyle w:val="TableParagraph"/>
              <w:rPr>
                <w:sz w:val="20"/>
              </w:rPr>
            </w:pPr>
          </w:p>
          <w:p w:rsidR="00382042" w:rsidRPr="00D8591D" w:rsidRDefault="00FD0C31">
            <w:pPr>
              <w:pStyle w:val="TableParagraph"/>
              <w:rPr>
                <w:sz w:val="20"/>
              </w:rPr>
            </w:pPr>
            <w:r w:rsidRPr="00D8591D">
              <w:rPr>
                <w:sz w:val="20"/>
              </w:rPr>
              <w:t>Мы выбираем игры</w:t>
            </w:r>
          </w:p>
        </w:tc>
        <w:tc>
          <w:tcPr>
            <w:tcW w:w="1985" w:type="dxa"/>
          </w:tcPr>
          <w:p w:rsidR="00D8591D" w:rsidRDefault="00D8591D" w:rsidP="00CA53EE">
            <w:pPr>
              <w:pStyle w:val="TableParagraph"/>
              <w:jc w:val="center"/>
              <w:rPr>
                <w:sz w:val="20"/>
              </w:rPr>
            </w:pPr>
          </w:p>
          <w:p w:rsidR="00382042" w:rsidRPr="00D8591D" w:rsidRDefault="00FD0C31" w:rsidP="00CA53EE">
            <w:pPr>
              <w:pStyle w:val="TableParagraph"/>
              <w:jc w:val="center"/>
              <w:rPr>
                <w:sz w:val="20"/>
              </w:rPr>
            </w:pPr>
            <w:r w:rsidRPr="00D8591D">
              <w:rPr>
                <w:sz w:val="20"/>
              </w:rPr>
              <w:t>дистанционная</w:t>
            </w:r>
          </w:p>
        </w:tc>
        <w:tc>
          <w:tcPr>
            <w:tcW w:w="1559" w:type="dxa"/>
          </w:tcPr>
          <w:p w:rsidR="00382042" w:rsidRPr="00D8591D" w:rsidRDefault="00382042">
            <w:pPr>
              <w:pStyle w:val="TableParagraph"/>
              <w:rPr>
                <w:sz w:val="20"/>
              </w:rPr>
            </w:pPr>
          </w:p>
        </w:tc>
        <w:tc>
          <w:tcPr>
            <w:tcW w:w="4028" w:type="dxa"/>
          </w:tcPr>
          <w:p w:rsidR="00D8591D" w:rsidRDefault="00D8591D" w:rsidP="00D8591D">
            <w:pPr>
              <w:pStyle w:val="TableParagraph"/>
              <w:jc w:val="center"/>
              <w:rPr>
                <w:sz w:val="20"/>
              </w:rPr>
            </w:pPr>
          </w:p>
          <w:p w:rsidR="00382042" w:rsidRDefault="0032634F" w:rsidP="00D8591D">
            <w:pPr>
              <w:pStyle w:val="TableParagraph"/>
              <w:jc w:val="center"/>
            </w:pPr>
            <w:hyperlink r:id="rId4" w:tgtFrame="_blank" w:history="1">
              <w:r w:rsidR="00D97DAC" w:rsidRPr="00D8591D">
                <w:rPr>
                  <w:rStyle w:val="a5"/>
                  <w:sz w:val="20"/>
                </w:rPr>
                <w:t>https://disk.yandex.ru/i/w4xaWNn1mQ797g</w:t>
              </w:r>
            </w:hyperlink>
          </w:p>
          <w:p w:rsidR="00CA53EE" w:rsidRPr="00D8591D" w:rsidRDefault="00CA53EE" w:rsidP="00D8591D">
            <w:pPr>
              <w:pStyle w:val="TableParagraph"/>
              <w:jc w:val="center"/>
              <w:rPr>
                <w:sz w:val="20"/>
              </w:rPr>
            </w:pPr>
            <w:r>
              <w:t>27.10.2025г   9.00</w:t>
            </w:r>
          </w:p>
        </w:tc>
        <w:tc>
          <w:tcPr>
            <w:tcW w:w="1714" w:type="dxa"/>
          </w:tcPr>
          <w:p w:rsidR="00382042" w:rsidRDefault="00382042" w:rsidP="00DF2477">
            <w:pPr>
              <w:pStyle w:val="TableParagraph"/>
              <w:jc w:val="center"/>
              <w:rPr>
                <w:sz w:val="20"/>
              </w:rPr>
            </w:pPr>
          </w:p>
          <w:p w:rsidR="00EA05EE" w:rsidRPr="00D8591D" w:rsidRDefault="00EA05EE" w:rsidP="00DF247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D0C31" w:rsidTr="00D8591D">
        <w:trPr>
          <w:trHeight w:val="229"/>
        </w:trPr>
        <w:tc>
          <w:tcPr>
            <w:tcW w:w="1948" w:type="dxa"/>
          </w:tcPr>
          <w:p w:rsidR="00FD0C31" w:rsidRPr="00D8591D" w:rsidRDefault="00FD0C31">
            <w:pPr>
              <w:pStyle w:val="TableParagraph"/>
              <w:rPr>
                <w:sz w:val="20"/>
              </w:rPr>
            </w:pPr>
            <w:r w:rsidRPr="00D8591D">
              <w:rPr>
                <w:sz w:val="20"/>
              </w:rPr>
              <w:t xml:space="preserve">МБУ </w:t>
            </w:r>
            <w:proofErr w:type="gramStart"/>
            <w:r w:rsidRPr="00D8591D">
              <w:rPr>
                <w:sz w:val="20"/>
              </w:rPr>
              <w:t>ДО</w:t>
            </w:r>
            <w:proofErr w:type="gramEnd"/>
            <w:r w:rsidRPr="00D8591D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1984" w:type="dxa"/>
          </w:tcPr>
          <w:p w:rsidR="00D8591D" w:rsidRDefault="00D8591D">
            <w:pPr>
              <w:pStyle w:val="TableParagraph"/>
              <w:rPr>
                <w:sz w:val="20"/>
              </w:rPr>
            </w:pPr>
          </w:p>
          <w:p w:rsidR="00FD0C31" w:rsidRPr="00D8591D" w:rsidRDefault="00E32718">
            <w:pPr>
              <w:pStyle w:val="TableParagraph"/>
              <w:rPr>
                <w:sz w:val="20"/>
              </w:rPr>
            </w:pPr>
            <w:r w:rsidRPr="00D8591D">
              <w:rPr>
                <w:sz w:val="20"/>
              </w:rPr>
              <w:t>Учимся быстро бегать</w:t>
            </w:r>
          </w:p>
        </w:tc>
        <w:tc>
          <w:tcPr>
            <w:tcW w:w="1985" w:type="dxa"/>
          </w:tcPr>
          <w:p w:rsidR="00D8591D" w:rsidRDefault="00D8591D" w:rsidP="00CA53EE">
            <w:pPr>
              <w:pStyle w:val="TableParagraph"/>
              <w:jc w:val="center"/>
              <w:rPr>
                <w:sz w:val="20"/>
              </w:rPr>
            </w:pPr>
          </w:p>
          <w:p w:rsidR="00FD0C31" w:rsidRPr="00D8591D" w:rsidRDefault="00FD0C31" w:rsidP="00CA53EE">
            <w:pPr>
              <w:pStyle w:val="TableParagraph"/>
              <w:jc w:val="center"/>
              <w:rPr>
                <w:sz w:val="20"/>
              </w:rPr>
            </w:pPr>
            <w:r w:rsidRPr="00D8591D">
              <w:rPr>
                <w:sz w:val="20"/>
              </w:rPr>
              <w:t>дистанционная</w:t>
            </w:r>
          </w:p>
        </w:tc>
        <w:tc>
          <w:tcPr>
            <w:tcW w:w="1559" w:type="dxa"/>
          </w:tcPr>
          <w:p w:rsidR="00FD0C31" w:rsidRPr="00D8591D" w:rsidRDefault="00FD0C31">
            <w:pPr>
              <w:pStyle w:val="TableParagraph"/>
              <w:rPr>
                <w:sz w:val="20"/>
              </w:rPr>
            </w:pPr>
          </w:p>
        </w:tc>
        <w:tc>
          <w:tcPr>
            <w:tcW w:w="4028" w:type="dxa"/>
          </w:tcPr>
          <w:p w:rsidR="00D8591D" w:rsidRDefault="00D8591D" w:rsidP="00D8591D">
            <w:pPr>
              <w:pStyle w:val="TableParagraph"/>
              <w:jc w:val="center"/>
              <w:rPr>
                <w:sz w:val="20"/>
              </w:rPr>
            </w:pPr>
          </w:p>
          <w:p w:rsidR="00FD0C31" w:rsidRDefault="0032634F" w:rsidP="00D8591D">
            <w:pPr>
              <w:pStyle w:val="TableParagraph"/>
              <w:jc w:val="center"/>
            </w:pPr>
            <w:hyperlink r:id="rId5" w:tgtFrame="_blank" w:history="1">
              <w:r w:rsidR="00D97DAC" w:rsidRPr="00D8591D">
                <w:rPr>
                  <w:rStyle w:val="a5"/>
                  <w:sz w:val="20"/>
                </w:rPr>
                <w:t>https://disk.yand</w:t>
              </w:r>
              <w:bookmarkStart w:id="0" w:name="_GoBack"/>
              <w:bookmarkEnd w:id="0"/>
              <w:r w:rsidR="00D97DAC" w:rsidRPr="00D8591D">
                <w:rPr>
                  <w:rStyle w:val="a5"/>
                  <w:sz w:val="20"/>
                </w:rPr>
                <w:t>ex.ru/i/az82GEmko8Utaw</w:t>
              </w:r>
            </w:hyperlink>
          </w:p>
          <w:p w:rsidR="00CA53EE" w:rsidRPr="00D8591D" w:rsidRDefault="00CA53EE" w:rsidP="00D8591D">
            <w:pPr>
              <w:pStyle w:val="TableParagraph"/>
              <w:jc w:val="center"/>
              <w:rPr>
                <w:sz w:val="20"/>
              </w:rPr>
            </w:pPr>
            <w:r>
              <w:t>30.10.2025г  9.00</w:t>
            </w:r>
          </w:p>
        </w:tc>
        <w:tc>
          <w:tcPr>
            <w:tcW w:w="1714" w:type="dxa"/>
          </w:tcPr>
          <w:p w:rsidR="00FD0C31" w:rsidRDefault="00FD0C31" w:rsidP="00DF2477">
            <w:pPr>
              <w:pStyle w:val="TableParagraph"/>
              <w:jc w:val="center"/>
              <w:rPr>
                <w:sz w:val="20"/>
              </w:rPr>
            </w:pPr>
          </w:p>
          <w:p w:rsidR="00EA05EE" w:rsidRPr="00D8591D" w:rsidRDefault="00EA05EE" w:rsidP="00DF247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F2477" w:rsidTr="00D8591D">
        <w:trPr>
          <w:trHeight w:val="229"/>
        </w:trPr>
        <w:tc>
          <w:tcPr>
            <w:tcW w:w="1948" w:type="dxa"/>
          </w:tcPr>
          <w:p w:rsidR="00DF2477" w:rsidRPr="00D8591D" w:rsidRDefault="00DF2477">
            <w:pPr>
              <w:pStyle w:val="TableParagraph"/>
              <w:rPr>
                <w:sz w:val="20"/>
              </w:rPr>
            </w:pPr>
            <w:r w:rsidRPr="00D8591D">
              <w:rPr>
                <w:sz w:val="20"/>
              </w:rPr>
              <w:t xml:space="preserve">МБУ </w:t>
            </w:r>
            <w:proofErr w:type="gramStart"/>
            <w:r w:rsidRPr="00D8591D">
              <w:rPr>
                <w:sz w:val="20"/>
              </w:rPr>
              <w:t>ДО</w:t>
            </w:r>
            <w:proofErr w:type="gramEnd"/>
            <w:r w:rsidRPr="00D8591D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1984" w:type="dxa"/>
          </w:tcPr>
          <w:p w:rsidR="00DF2477" w:rsidRPr="00D8591D" w:rsidRDefault="00DF2477">
            <w:pPr>
              <w:pStyle w:val="TableParagraph"/>
              <w:rPr>
                <w:sz w:val="20"/>
              </w:rPr>
            </w:pPr>
            <w:r w:rsidRPr="00D8591D">
              <w:rPr>
                <w:sz w:val="20"/>
              </w:rPr>
              <w:t xml:space="preserve">Легкоатлетические соревнования по метанию снаряда ВФЛА на призы Мастера Спорта Романа </w:t>
            </w:r>
            <w:proofErr w:type="spellStart"/>
            <w:r w:rsidRPr="00D8591D">
              <w:rPr>
                <w:sz w:val="20"/>
              </w:rPr>
              <w:t>Ряховского</w:t>
            </w:r>
            <w:proofErr w:type="spellEnd"/>
          </w:p>
        </w:tc>
        <w:tc>
          <w:tcPr>
            <w:tcW w:w="1985" w:type="dxa"/>
          </w:tcPr>
          <w:p w:rsidR="00D8591D" w:rsidRDefault="00D8591D" w:rsidP="00CA53EE">
            <w:pPr>
              <w:pStyle w:val="TableParagraph"/>
              <w:jc w:val="center"/>
              <w:rPr>
                <w:sz w:val="20"/>
              </w:rPr>
            </w:pPr>
          </w:p>
          <w:p w:rsidR="007674DC" w:rsidRDefault="007674DC" w:rsidP="00CA53EE">
            <w:pPr>
              <w:pStyle w:val="TableParagraph"/>
              <w:jc w:val="center"/>
              <w:rPr>
                <w:sz w:val="20"/>
              </w:rPr>
            </w:pPr>
          </w:p>
          <w:p w:rsidR="00DF2477" w:rsidRPr="00D8591D" w:rsidRDefault="00DF2477" w:rsidP="00CA53EE">
            <w:pPr>
              <w:pStyle w:val="TableParagraph"/>
              <w:jc w:val="center"/>
              <w:rPr>
                <w:sz w:val="20"/>
              </w:rPr>
            </w:pPr>
            <w:r w:rsidRPr="00D8591D">
              <w:rPr>
                <w:sz w:val="20"/>
              </w:rPr>
              <w:t>очная</w:t>
            </w:r>
          </w:p>
        </w:tc>
        <w:tc>
          <w:tcPr>
            <w:tcW w:w="1559" w:type="dxa"/>
          </w:tcPr>
          <w:p w:rsidR="00DF2477" w:rsidRPr="00D8591D" w:rsidRDefault="00DF2477">
            <w:pPr>
              <w:pStyle w:val="TableParagraph"/>
              <w:rPr>
                <w:sz w:val="20"/>
              </w:rPr>
            </w:pPr>
          </w:p>
        </w:tc>
        <w:tc>
          <w:tcPr>
            <w:tcW w:w="4028" w:type="dxa"/>
          </w:tcPr>
          <w:p w:rsidR="00D8591D" w:rsidRDefault="00D8591D" w:rsidP="00DF2477">
            <w:pPr>
              <w:contextualSpacing/>
              <w:jc w:val="center"/>
              <w:rPr>
                <w:sz w:val="20"/>
              </w:rPr>
            </w:pPr>
          </w:p>
          <w:p w:rsidR="007674DC" w:rsidRDefault="007674DC" w:rsidP="00DF2477">
            <w:pPr>
              <w:contextualSpacing/>
              <w:jc w:val="center"/>
              <w:rPr>
                <w:sz w:val="20"/>
              </w:rPr>
            </w:pPr>
          </w:p>
          <w:p w:rsidR="00DF2477" w:rsidRPr="00D8591D" w:rsidRDefault="00EA05EE" w:rsidP="00DF2477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01.11.2025г   12</w:t>
            </w:r>
            <w:r w:rsidR="00DF2477" w:rsidRPr="00D8591D">
              <w:rPr>
                <w:sz w:val="20"/>
              </w:rPr>
              <w:t>.00</w:t>
            </w:r>
          </w:p>
          <w:p w:rsidR="00DF2477" w:rsidRPr="00D8591D" w:rsidRDefault="00DF2477" w:rsidP="00DF2477">
            <w:pPr>
              <w:pStyle w:val="TableParagraph"/>
              <w:jc w:val="center"/>
              <w:rPr>
                <w:sz w:val="20"/>
              </w:rPr>
            </w:pPr>
            <w:r w:rsidRPr="00D8591D">
              <w:rPr>
                <w:sz w:val="20"/>
              </w:rPr>
              <w:t>ДЮСШ №2, с. </w:t>
            </w:r>
            <w:proofErr w:type="spellStart"/>
            <w:r w:rsidRPr="00D8591D">
              <w:rPr>
                <w:sz w:val="20"/>
              </w:rPr>
              <w:t>Селиваново</w:t>
            </w:r>
            <w:proofErr w:type="spellEnd"/>
          </w:p>
        </w:tc>
        <w:tc>
          <w:tcPr>
            <w:tcW w:w="1714" w:type="dxa"/>
          </w:tcPr>
          <w:p w:rsidR="00D8591D" w:rsidRDefault="00D8591D" w:rsidP="00DF2477">
            <w:pPr>
              <w:pStyle w:val="TableParagraph"/>
              <w:jc w:val="center"/>
              <w:rPr>
                <w:sz w:val="20"/>
              </w:rPr>
            </w:pPr>
          </w:p>
          <w:p w:rsidR="00D8591D" w:rsidRDefault="00D8591D" w:rsidP="00DF2477">
            <w:pPr>
              <w:pStyle w:val="TableParagraph"/>
              <w:jc w:val="center"/>
              <w:rPr>
                <w:sz w:val="20"/>
              </w:rPr>
            </w:pPr>
          </w:p>
          <w:p w:rsidR="00DF2477" w:rsidRPr="00D8591D" w:rsidRDefault="00DF2477" w:rsidP="00DF2477">
            <w:pPr>
              <w:pStyle w:val="TableParagraph"/>
              <w:jc w:val="center"/>
              <w:rPr>
                <w:sz w:val="20"/>
              </w:rPr>
            </w:pPr>
            <w:r w:rsidRPr="00D8591D">
              <w:rPr>
                <w:sz w:val="20"/>
              </w:rPr>
              <w:t>30</w:t>
            </w:r>
          </w:p>
        </w:tc>
      </w:tr>
      <w:tr w:rsidR="00DF2477" w:rsidTr="00D8591D">
        <w:trPr>
          <w:trHeight w:val="229"/>
        </w:trPr>
        <w:tc>
          <w:tcPr>
            <w:tcW w:w="1948" w:type="dxa"/>
          </w:tcPr>
          <w:p w:rsidR="00DF2477" w:rsidRPr="00D8591D" w:rsidRDefault="00DF2477">
            <w:pPr>
              <w:pStyle w:val="TableParagraph"/>
              <w:rPr>
                <w:sz w:val="20"/>
              </w:rPr>
            </w:pPr>
            <w:r w:rsidRPr="00D8591D">
              <w:rPr>
                <w:sz w:val="20"/>
              </w:rPr>
              <w:t xml:space="preserve">МБУ </w:t>
            </w:r>
            <w:proofErr w:type="gramStart"/>
            <w:r w:rsidRPr="00D8591D">
              <w:rPr>
                <w:sz w:val="20"/>
              </w:rPr>
              <w:t>ДО</w:t>
            </w:r>
            <w:proofErr w:type="gramEnd"/>
            <w:r w:rsidRPr="00D8591D">
              <w:rPr>
                <w:sz w:val="20"/>
              </w:rPr>
              <w:t xml:space="preserve"> «Детско-юношеская спортивная школа №2»</w:t>
            </w:r>
          </w:p>
        </w:tc>
        <w:tc>
          <w:tcPr>
            <w:tcW w:w="1984" w:type="dxa"/>
          </w:tcPr>
          <w:p w:rsidR="00DF2477" w:rsidRDefault="00D8591D">
            <w:pPr>
              <w:pStyle w:val="TableParagraph"/>
              <w:rPr>
                <w:sz w:val="20"/>
              </w:rPr>
            </w:pPr>
            <w:r w:rsidRPr="00D8591D">
              <w:rPr>
                <w:sz w:val="20"/>
              </w:rPr>
              <w:t>«Футбольный старт»</w:t>
            </w:r>
          </w:p>
          <w:p w:rsidR="00D8591D" w:rsidRPr="00D8591D" w:rsidRDefault="00D8591D" w:rsidP="00D8591D">
            <w:pPr>
              <w:pStyle w:val="TableParagraph"/>
              <w:rPr>
                <w:sz w:val="20"/>
              </w:rPr>
            </w:pPr>
            <w:r w:rsidRPr="00D8591D">
              <w:rPr>
                <w:sz w:val="20"/>
              </w:rPr>
              <w:t xml:space="preserve">Матчевая встреча по мини-футболу между юношескими командами «Энергетик» </w:t>
            </w:r>
          </w:p>
          <w:p w:rsidR="00D8591D" w:rsidRPr="00D8591D" w:rsidRDefault="00D8591D" w:rsidP="00D8591D">
            <w:pPr>
              <w:pStyle w:val="TableParagraph"/>
              <w:rPr>
                <w:sz w:val="20"/>
              </w:rPr>
            </w:pPr>
            <w:r w:rsidRPr="00D8591D">
              <w:rPr>
                <w:sz w:val="20"/>
              </w:rPr>
              <w:t xml:space="preserve">г. Советск  и «Белые медведи» </w:t>
            </w:r>
            <w:proofErr w:type="spellStart"/>
            <w:r w:rsidRPr="00D8591D">
              <w:rPr>
                <w:sz w:val="20"/>
              </w:rPr>
              <w:t>п</w:t>
            </w:r>
            <w:proofErr w:type="gramStart"/>
            <w:r w:rsidRPr="00D8591D">
              <w:rPr>
                <w:sz w:val="20"/>
              </w:rPr>
              <w:t>.Л</w:t>
            </w:r>
            <w:proofErr w:type="gramEnd"/>
            <w:r w:rsidRPr="00D8591D">
              <w:rPr>
                <w:sz w:val="20"/>
              </w:rPr>
              <w:t>азарево</w:t>
            </w:r>
            <w:proofErr w:type="spellEnd"/>
          </w:p>
        </w:tc>
        <w:tc>
          <w:tcPr>
            <w:tcW w:w="1985" w:type="dxa"/>
          </w:tcPr>
          <w:p w:rsidR="00D8591D" w:rsidRDefault="00D8591D" w:rsidP="00CA53EE">
            <w:pPr>
              <w:pStyle w:val="TableParagraph"/>
              <w:jc w:val="center"/>
              <w:rPr>
                <w:sz w:val="20"/>
              </w:rPr>
            </w:pPr>
          </w:p>
          <w:p w:rsidR="007674DC" w:rsidRDefault="007674DC" w:rsidP="00CA53EE">
            <w:pPr>
              <w:pStyle w:val="TableParagraph"/>
              <w:jc w:val="center"/>
              <w:rPr>
                <w:sz w:val="20"/>
              </w:rPr>
            </w:pPr>
          </w:p>
          <w:p w:rsidR="007674DC" w:rsidRDefault="007674DC" w:rsidP="00CA53EE">
            <w:pPr>
              <w:pStyle w:val="TableParagraph"/>
              <w:jc w:val="center"/>
              <w:rPr>
                <w:sz w:val="20"/>
              </w:rPr>
            </w:pPr>
          </w:p>
          <w:p w:rsidR="00DF2477" w:rsidRPr="00D8591D" w:rsidRDefault="00DF2477" w:rsidP="00CA53EE">
            <w:pPr>
              <w:pStyle w:val="TableParagraph"/>
              <w:jc w:val="center"/>
              <w:rPr>
                <w:sz w:val="20"/>
              </w:rPr>
            </w:pPr>
            <w:r w:rsidRPr="00D8591D">
              <w:rPr>
                <w:sz w:val="20"/>
              </w:rPr>
              <w:t>очная</w:t>
            </w:r>
          </w:p>
        </w:tc>
        <w:tc>
          <w:tcPr>
            <w:tcW w:w="1559" w:type="dxa"/>
          </w:tcPr>
          <w:p w:rsidR="00DF2477" w:rsidRDefault="00DF2477">
            <w:pPr>
              <w:pStyle w:val="TableParagraph"/>
              <w:rPr>
                <w:sz w:val="20"/>
              </w:rPr>
            </w:pPr>
          </w:p>
          <w:p w:rsidR="00CA53EE" w:rsidRDefault="00CA53EE">
            <w:pPr>
              <w:pStyle w:val="TableParagraph"/>
              <w:rPr>
                <w:sz w:val="20"/>
              </w:rPr>
            </w:pPr>
          </w:p>
          <w:p w:rsidR="00CA53EE" w:rsidRPr="00D8591D" w:rsidRDefault="00CA53EE">
            <w:pPr>
              <w:pStyle w:val="TableParagraph"/>
              <w:rPr>
                <w:sz w:val="20"/>
              </w:rPr>
            </w:pPr>
          </w:p>
        </w:tc>
        <w:tc>
          <w:tcPr>
            <w:tcW w:w="4028" w:type="dxa"/>
          </w:tcPr>
          <w:p w:rsidR="00D8591D" w:rsidRDefault="00D8591D" w:rsidP="00D8591D">
            <w:pPr>
              <w:contextualSpacing/>
              <w:jc w:val="center"/>
              <w:rPr>
                <w:sz w:val="20"/>
              </w:rPr>
            </w:pPr>
          </w:p>
          <w:p w:rsidR="007674DC" w:rsidRDefault="007674DC" w:rsidP="007674DC">
            <w:pPr>
              <w:contextualSpacing/>
              <w:jc w:val="center"/>
              <w:rPr>
                <w:sz w:val="20"/>
              </w:rPr>
            </w:pPr>
          </w:p>
          <w:p w:rsidR="00D8591D" w:rsidRPr="00D8591D" w:rsidRDefault="00D8591D" w:rsidP="007674DC">
            <w:pPr>
              <w:contextualSpacing/>
              <w:jc w:val="center"/>
              <w:rPr>
                <w:sz w:val="20"/>
              </w:rPr>
            </w:pPr>
            <w:r w:rsidRPr="00D8591D">
              <w:rPr>
                <w:sz w:val="20"/>
              </w:rPr>
              <w:t>30.10.2025г   16.30</w:t>
            </w:r>
          </w:p>
          <w:p w:rsidR="00D8591D" w:rsidRPr="00D8591D" w:rsidRDefault="00D8591D" w:rsidP="00D8591D">
            <w:pPr>
              <w:jc w:val="center"/>
              <w:rPr>
                <w:sz w:val="20"/>
                <w:szCs w:val="24"/>
              </w:rPr>
            </w:pPr>
            <w:r w:rsidRPr="00D8591D">
              <w:rPr>
                <w:sz w:val="20"/>
                <w:szCs w:val="24"/>
              </w:rPr>
              <w:t>ДЮСШ №2</w:t>
            </w:r>
          </w:p>
          <w:p w:rsidR="00CA53EE" w:rsidRPr="00D8591D" w:rsidRDefault="00CA53EE" w:rsidP="00CA53EE">
            <w:pPr>
              <w:rPr>
                <w:sz w:val="20"/>
              </w:rPr>
            </w:pPr>
            <w:r>
              <w:rPr>
                <w:sz w:val="20"/>
                <w:szCs w:val="24"/>
              </w:rPr>
              <w:t xml:space="preserve">               </w:t>
            </w:r>
            <w:r w:rsidR="00D8591D" w:rsidRPr="00D8591D">
              <w:rPr>
                <w:sz w:val="20"/>
                <w:szCs w:val="24"/>
              </w:rPr>
              <w:t xml:space="preserve">г. Советск, </w:t>
            </w:r>
            <w:r w:rsidRPr="00D8591D">
              <w:rPr>
                <w:rFonts w:ascii="PT Astra Serif" w:hAnsi="PT Astra Serif"/>
                <w:szCs w:val="24"/>
              </w:rPr>
              <w:t>ФОК «Советск»</w:t>
            </w:r>
          </w:p>
          <w:p w:rsidR="00DF2477" w:rsidRPr="00D8591D" w:rsidRDefault="00DF2477" w:rsidP="00D8591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14" w:type="dxa"/>
          </w:tcPr>
          <w:p w:rsidR="00DF2477" w:rsidRPr="00D8591D" w:rsidRDefault="00DF2477" w:rsidP="00DF2477">
            <w:pPr>
              <w:pStyle w:val="TableParagraph"/>
              <w:jc w:val="center"/>
              <w:rPr>
                <w:sz w:val="20"/>
              </w:rPr>
            </w:pPr>
          </w:p>
          <w:p w:rsidR="00D8591D" w:rsidRDefault="00D8591D" w:rsidP="00DF2477">
            <w:pPr>
              <w:pStyle w:val="TableParagraph"/>
              <w:jc w:val="center"/>
              <w:rPr>
                <w:sz w:val="20"/>
              </w:rPr>
            </w:pPr>
          </w:p>
          <w:p w:rsidR="00D8591D" w:rsidRDefault="00D8591D" w:rsidP="00DF2477">
            <w:pPr>
              <w:pStyle w:val="TableParagraph"/>
              <w:jc w:val="center"/>
              <w:rPr>
                <w:sz w:val="20"/>
              </w:rPr>
            </w:pPr>
          </w:p>
          <w:p w:rsidR="00D8591D" w:rsidRPr="00D8591D" w:rsidRDefault="00D8591D" w:rsidP="00DF24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</w:tbl>
    <w:p w:rsidR="00351268" w:rsidRPr="00D8591D" w:rsidRDefault="00351268" w:rsidP="00CA53EE">
      <w:pPr>
        <w:rPr>
          <w:sz w:val="20"/>
        </w:rPr>
      </w:pPr>
    </w:p>
    <w:sectPr w:rsidR="00351268" w:rsidRPr="00D8591D" w:rsidSect="007E7961">
      <w:type w:val="continuous"/>
      <w:pgSz w:w="16840" w:h="11910" w:orient="landscape"/>
      <w:pgMar w:top="1340" w:right="1620" w:bottom="280" w:left="1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2042"/>
    <w:rsid w:val="0012566A"/>
    <w:rsid w:val="0032634F"/>
    <w:rsid w:val="00351268"/>
    <w:rsid w:val="00382042"/>
    <w:rsid w:val="007674DC"/>
    <w:rsid w:val="007E7961"/>
    <w:rsid w:val="00BD3E0E"/>
    <w:rsid w:val="00C8324E"/>
    <w:rsid w:val="00CA53EE"/>
    <w:rsid w:val="00CB5C3E"/>
    <w:rsid w:val="00D36F3A"/>
    <w:rsid w:val="00D6381F"/>
    <w:rsid w:val="00D8591D"/>
    <w:rsid w:val="00D97DAC"/>
    <w:rsid w:val="00DF2477"/>
    <w:rsid w:val="00E32718"/>
    <w:rsid w:val="00EA05EE"/>
    <w:rsid w:val="00FD0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79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79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7961"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E7961"/>
  </w:style>
  <w:style w:type="paragraph" w:customStyle="1" w:styleId="TableParagraph">
    <w:name w:val="Table Paragraph"/>
    <w:basedOn w:val="a"/>
    <w:uiPriority w:val="1"/>
    <w:qFormat/>
    <w:rsid w:val="007E7961"/>
  </w:style>
  <w:style w:type="character" w:styleId="a5">
    <w:name w:val="Hyperlink"/>
    <w:basedOn w:val="a0"/>
    <w:uiPriority w:val="99"/>
    <w:unhideWhenUsed/>
    <w:rsid w:val="00D97DA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97D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97DA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97D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az82GEmko8Utaw" TargetMode="External"/><Relationship Id="rId4" Type="http://schemas.openxmlformats.org/officeDocument/2006/relationships/hyperlink" Target="https://disk.yandex.ru/i/w4xaWNn1mQ797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Челышева Анастасия Андреевна</dc:creator>
  <cp:lastModifiedBy>ДЮСШ</cp:lastModifiedBy>
  <cp:revision>10</cp:revision>
  <cp:lastPrinted>2025-10-16T07:52:00Z</cp:lastPrinted>
  <dcterms:created xsi:type="dcterms:W3CDTF">2025-10-16T07:07:00Z</dcterms:created>
  <dcterms:modified xsi:type="dcterms:W3CDTF">2025-10-20T06:59:00Z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2025-10-16T00:00:00Z</vt:filetime>
  </property>
  <property fmtid="{D5CDD505-2E9C-101B-9397-08002B2CF9AE}" pid="5" name="Producer">
    <vt:lpwstr>Aspose.Words for .NET 24.2.0</vt:lpwstr>
  </property>
</Properties>
</file>